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A6" w:rsidRPr="00AE071E" w:rsidRDefault="00BA551D" w:rsidP="00BA551D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从</w:t>
      </w:r>
      <w:r w:rsidR="00F503A9" w:rsidRPr="00F503A9">
        <w:rPr>
          <w:rFonts w:ascii="黑体" w:eastAsia="黑体" w:hAnsi="黑体" w:hint="eastAsia"/>
          <w:b/>
          <w:sz w:val="36"/>
          <w:szCs w:val="36"/>
        </w:rPr>
        <w:t>国外大学及研究机构</w:t>
      </w:r>
      <w:r w:rsidR="00053258">
        <w:rPr>
          <w:rFonts w:ascii="黑体" w:eastAsia="黑体" w:hAnsi="黑体" w:hint="eastAsia"/>
          <w:b/>
          <w:sz w:val="36"/>
          <w:szCs w:val="36"/>
        </w:rPr>
        <w:t>进口</w:t>
      </w:r>
      <w:r w:rsidR="00F503A9" w:rsidRPr="00F503A9">
        <w:rPr>
          <w:rFonts w:ascii="黑体" w:eastAsia="黑体" w:hAnsi="黑体" w:hint="eastAsia"/>
          <w:b/>
          <w:sz w:val="36"/>
          <w:szCs w:val="36"/>
        </w:rPr>
        <w:t>小鼠</w:t>
      </w:r>
      <w:r w:rsidR="00B74F6A">
        <w:rPr>
          <w:rFonts w:ascii="黑体" w:eastAsia="黑体" w:hAnsi="黑体" w:hint="eastAsia"/>
          <w:b/>
          <w:sz w:val="36"/>
          <w:szCs w:val="36"/>
        </w:rPr>
        <w:t>信息表</w:t>
      </w:r>
    </w:p>
    <w:p w:rsidR="00791EDB" w:rsidRPr="001378CA" w:rsidRDefault="00791EDB" w:rsidP="00791EDB">
      <w:pPr>
        <w:widowControl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1378CA">
        <w:rPr>
          <w:rFonts w:ascii="微软雅黑" w:eastAsia="微软雅黑" w:hAnsi="微软雅黑" w:cs="宋体" w:hint="eastAsia"/>
          <w:b/>
          <w:kern w:val="0"/>
          <w:szCs w:val="21"/>
        </w:rPr>
        <w:t>附件一</w:t>
      </w:r>
    </w:p>
    <w:tbl>
      <w:tblPr>
        <w:tblpPr w:leftFromText="180" w:rightFromText="180" w:vertAnchor="text" w:horzAnchor="margin" w:tblpYSpec="bottom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22"/>
        <w:gridCol w:w="1792"/>
        <w:gridCol w:w="2533"/>
        <w:gridCol w:w="1148"/>
        <w:gridCol w:w="2156"/>
        <w:gridCol w:w="1570"/>
        <w:gridCol w:w="2404"/>
      </w:tblGrid>
      <w:tr w:rsidR="00791EDB" w:rsidRPr="00525729" w:rsidTr="00791EDB">
        <w:trPr>
          <w:trHeight w:val="528"/>
        </w:trPr>
        <w:tc>
          <w:tcPr>
            <w:tcW w:w="14454" w:type="dxa"/>
            <w:gridSpan w:val="8"/>
            <w:vAlign w:val="center"/>
          </w:tcPr>
          <w:p w:rsidR="00791EDB" w:rsidRPr="00525729" w:rsidRDefault="00791EDB" w:rsidP="00525729">
            <w:pPr>
              <w:rPr>
                <w:rFonts w:ascii="Calibri" w:hAnsi="Calibri" w:cs="Calibri"/>
                <w:b/>
                <w:bCs/>
              </w:rPr>
            </w:pPr>
            <w:r w:rsidRPr="00525729">
              <w:rPr>
                <w:rFonts w:ascii="Calibri" w:hAnsi="Calibri" w:cs="Calibri"/>
                <w:b/>
                <w:bCs/>
              </w:rPr>
              <w:t>1.</w:t>
            </w:r>
            <w:r w:rsidRPr="00525729">
              <w:rPr>
                <w:rFonts w:ascii="Calibri" w:hAnsi="Calibri" w:cs="Calibri"/>
                <w:b/>
                <w:bCs/>
              </w:rPr>
              <w:t xml:space="preserve">　外方相关人员信息</w:t>
            </w:r>
            <w:r w:rsidRPr="00525729">
              <w:rPr>
                <w:rFonts w:ascii="Calibri" w:hAnsi="Calibri" w:cs="Calibri"/>
                <w:b/>
                <w:bCs/>
              </w:rPr>
              <w:t>(Sender</w:t>
            </w:r>
            <w:proofErr w:type="gramStart"/>
            <w:r w:rsidR="00525729" w:rsidRPr="00525729">
              <w:rPr>
                <w:rFonts w:ascii="Calibri" w:hAnsi="Calibri" w:cs="Calibri"/>
                <w:b/>
                <w:bCs/>
              </w:rPr>
              <w:t>’</w:t>
            </w:r>
            <w:proofErr w:type="gramEnd"/>
            <w:r w:rsidR="00525729" w:rsidRPr="00525729">
              <w:rPr>
                <w:rFonts w:ascii="Calibri" w:hAnsi="Calibri" w:cs="Calibri"/>
                <w:b/>
                <w:bCs/>
              </w:rPr>
              <w:t>s</w:t>
            </w:r>
            <w:r w:rsidRPr="00525729">
              <w:rPr>
                <w:rFonts w:ascii="Calibri" w:hAnsi="Calibri" w:cs="Calibri"/>
                <w:b/>
                <w:bCs/>
              </w:rPr>
              <w:t xml:space="preserve"> information )</w:t>
            </w:r>
          </w:p>
        </w:tc>
      </w:tr>
      <w:tr w:rsidR="00791EDB" w:rsidRPr="00525729" w:rsidTr="00791EDB">
        <w:trPr>
          <w:trHeight w:val="494"/>
        </w:trPr>
        <w:tc>
          <w:tcPr>
            <w:tcW w:w="1129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研究员</w:t>
            </w:r>
          </w:p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（</w:t>
            </w:r>
            <w:r w:rsidRPr="00525729">
              <w:rPr>
                <w:rFonts w:ascii="Calibri" w:hAnsi="Calibri" w:cs="Calibri"/>
                <w:color w:val="0000FF"/>
              </w:rPr>
              <w:t>PI</w:t>
            </w:r>
            <w:r w:rsidRPr="00525729">
              <w:rPr>
                <w:rFonts w:ascii="Calibri" w:hAnsi="Calibri" w:cs="Calibri"/>
                <w:color w:val="0000FF"/>
              </w:rPr>
              <w:t>）</w:t>
            </w:r>
          </w:p>
        </w:tc>
        <w:tc>
          <w:tcPr>
            <w:tcW w:w="1722" w:type="dxa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2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实验室管理员</w:t>
            </w:r>
          </w:p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（</w:t>
            </w:r>
            <w:r w:rsidRPr="00525729">
              <w:rPr>
                <w:rFonts w:ascii="Calibri" w:hAnsi="Calibri" w:cs="Calibri"/>
              </w:rPr>
              <w:t>Lab Manager</w:t>
            </w:r>
            <w:r w:rsidRPr="00525729">
              <w:rPr>
                <w:rFonts w:ascii="Calibri" w:hAnsi="Calibri" w:cs="Calibri"/>
              </w:rPr>
              <w:t>）</w:t>
            </w:r>
          </w:p>
        </w:tc>
        <w:tc>
          <w:tcPr>
            <w:tcW w:w="2533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兽医</w:t>
            </w:r>
          </w:p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(Vet)</w:t>
            </w:r>
          </w:p>
        </w:tc>
        <w:tc>
          <w:tcPr>
            <w:tcW w:w="2156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0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经办人（</w:t>
            </w:r>
            <w:r w:rsidRPr="00525729">
              <w:rPr>
                <w:rFonts w:ascii="Calibri" w:hAnsi="Calibri" w:cs="Calibri"/>
                <w:color w:val="0000FF"/>
              </w:rPr>
              <w:t>Operator</w:t>
            </w:r>
            <w:r w:rsidRPr="00525729">
              <w:rPr>
                <w:rFonts w:ascii="Calibri" w:hAnsi="Calibri" w:cs="Calibri"/>
                <w:color w:val="0000FF"/>
              </w:rPr>
              <w:t>）</w:t>
            </w:r>
          </w:p>
        </w:tc>
        <w:tc>
          <w:tcPr>
            <w:tcW w:w="2404" w:type="dxa"/>
            <w:vAlign w:val="center"/>
          </w:tcPr>
          <w:p w:rsidR="00791EDB" w:rsidRPr="00525729" w:rsidRDefault="00791EDB" w:rsidP="00791EDB">
            <w:pPr>
              <w:autoSpaceDN w:val="0"/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</w:tr>
      <w:tr w:rsidR="00791EDB" w:rsidRPr="00525729" w:rsidTr="00791EDB">
        <w:trPr>
          <w:trHeight w:val="468"/>
        </w:trPr>
        <w:tc>
          <w:tcPr>
            <w:tcW w:w="1129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E-mail</w:t>
            </w:r>
          </w:p>
        </w:tc>
        <w:tc>
          <w:tcPr>
            <w:tcW w:w="1722" w:type="dxa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2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E-mail</w:t>
            </w:r>
          </w:p>
        </w:tc>
        <w:tc>
          <w:tcPr>
            <w:tcW w:w="2533" w:type="dxa"/>
            <w:vAlign w:val="center"/>
          </w:tcPr>
          <w:p w:rsidR="00791EDB" w:rsidRPr="00525729" w:rsidRDefault="00791EDB" w:rsidP="00791EDB">
            <w:pPr>
              <w:autoSpaceDN w:val="0"/>
              <w:spacing w:line="300" w:lineRule="exact"/>
              <w:rPr>
                <w:rFonts w:ascii="Calibri" w:hAnsi="Calibri" w:cs="Calibri"/>
              </w:rPr>
            </w:pPr>
          </w:p>
        </w:tc>
        <w:tc>
          <w:tcPr>
            <w:tcW w:w="1148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E-mail</w:t>
            </w:r>
          </w:p>
        </w:tc>
        <w:tc>
          <w:tcPr>
            <w:tcW w:w="2156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0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E-mail</w:t>
            </w:r>
          </w:p>
        </w:tc>
        <w:tc>
          <w:tcPr>
            <w:tcW w:w="2404" w:type="dxa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91EDB" w:rsidRPr="00525729" w:rsidTr="00791EDB">
        <w:trPr>
          <w:trHeight w:val="465"/>
        </w:trPr>
        <w:tc>
          <w:tcPr>
            <w:tcW w:w="1129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Tel</w:t>
            </w:r>
          </w:p>
        </w:tc>
        <w:tc>
          <w:tcPr>
            <w:tcW w:w="1722" w:type="dxa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2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Tel</w:t>
            </w:r>
          </w:p>
        </w:tc>
        <w:tc>
          <w:tcPr>
            <w:tcW w:w="2533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Tel</w:t>
            </w:r>
          </w:p>
        </w:tc>
        <w:tc>
          <w:tcPr>
            <w:tcW w:w="2156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0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Tel</w:t>
            </w:r>
          </w:p>
        </w:tc>
        <w:tc>
          <w:tcPr>
            <w:tcW w:w="2404" w:type="dxa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</w:tr>
      <w:tr w:rsidR="00791EDB" w:rsidRPr="00525729" w:rsidTr="00791EDB">
        <w:trPr>
          <w:trHeight w:val="460"/>
        </w:trPr>
        <w:tc>
          <w:tcPr>
            <w:tcW w:w="1129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Fax</w:t>
            </w:r>
          </w:p>
        </w:tc>
        <w:tc>
          <w:tcPr>
            <w:tcW w:w="1722" w:type="dxa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2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Fax</w:t>
            </w:r>
          </w:p>
        </w:tc>
        <w:tc>
          <w:tcPr>
            <w:tcW w:w="2533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525729">
              <w:rPr>
                <w:rFonts w:ascii="Calibri" w:hAnsi="Calibri" w:cs="Calibri"/>
              </w:rPr>
              <w:t>Fax</w:t>
            </w:r>
          </w:p>
        </w:tc>
        <w:tc>
          <w:tcPr>
            <w:tcW w:w="2156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0" w:type="dxa"/>
            <w:vAlign w:val="center"/>
          </w:tcPr>
          <w:p w:rsidR="00791EDB" w:rsidRPr="00525729" w:rsidRDefault="00791EDB" w:rsidP="00791EDB">
            <w:pPr>
              <w:spacing w:line="300" w:lineRule="exact"/>
              <w:jc w:val="center"/>
              <w:rPr>
                <w:rFonts w:ascii="Calibri" w:hAnsi="Calibri" w:cs="Calibri"/>
                <w:color w:val="0000FF"/>
              </w:rPr>
            </w:pPr>
            <w:r w:rsidRPr="00525729">
              <w:rPr>
                <w:rFonts w:ascii="Calibri" w:hAnsi="Calibri" w:cs="Calibri"/>
                <w:color w:val="0000FF"/>
              </w:rPr>
              <w:t>Fax</w:t>
            </w:r>
          </w:p>
        </w:tc>
        <w:tc>
          <w:tcPr>
            <w:tcW w:w="2404" w:type="dxa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center"/>
              <w:rPr>
                <w:rFonts w:ascii="Calibri" w:hAnsi="Calibri" w:cs="Calibri"/>
              </w:rPr>
            </w:pPr>
          </w:p>
        </w:tc>
      </w:tr>
      <w:tr w:rsidR="00791EDB" w:rsidRPr="00525729" w:rsidTr="00791EDB">
        <w:trPr>
          <w:trHeight w:val="487"/>
        </w:trPr>
        <w:tc>
          <w:tcPr>
            <w:tcW w:w="14454" w:type="dxa"/>
            <w:gridSpan w:val="8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left"/>
              <w:rPr>
                <w:rFonts w:ascii="Calibri" w:hAnsi="Calibri" w:cs="Calibri"/>
                <w:color w:val="0000FF"/>
                <w:szCs w:val="21"/>
              </w:rPr>
            </w:pPr>
            <w:r w:rsidRPr="00525729">
              <w:rPr>
                <w:rFonts w:ascii="Calibri" w:hAnsi="Calibri" w:cs="Calibri"/>
                <w:color w:val="0000FF"/>
                <w:szCs w:val="21"/>
              </w:rPr>
              <w:t xml:space="preserve"> 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单位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/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部门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(</w:t>
            </w:r>
            <w:r w:rsidR="006171FF" w:rsidRPr="00525729">
              <w:rPr>
                <w:rFonts w:ascii="Calibri" w:hAnsi="Calibri" w:cs="Calibri"/>
                <w:color w:val="0000FF"/>
                <w:sz w:val="18"/>
              </w:rPr>
              <w:t xml:space="preserve"> Department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):</w:t>
            </w:r>
          </w:p>
        </w:tc>
      </w:tr>
      <w:tr w:rsidR="00791EDB" w:rsidRPr="00525729" w:rsidTr="00791EDB">
        <w:trPr>
          <w:trHeight w:val="431"/>
        </w:trPr>
        <w:tc>
          <w:tcPr>
            <w:tcW w:w="14454" w:type="dxa"/>
            <w:gridSpan w:val="8"/>
            <w:vAlign w:val="center"/>
          </w:tcPr>
          <w:p w:rsidR="00791EDB" w:rsidRPr="00525729" w:rsidRDefault="00791EDB" w:rsidP="00791EDB">
            <w:pPr>
              <w:widowControl/>
              <w:spacing w:line="300" w:lineRule="exact"/>
              <w:jc w:val="left"/>
              <w:rPr>
                <w:rFonts w:ascii="Calibri" w:hAnsi="Calibri" w:cs="Calibri"/>
                <w:color w:val="0000FF"/>
                <w:szCs w:val="21"/>
              </w:rPr>
            </w:pPr>
            <w:r w:rsidRPr="00525729">
              <w:rPr>
                <w:rFonts w:ascii="Calibri" w:hAnsi="Calibri" w:cs="Calibri"/>
                <w:color w:val="0000FF"/>
                <w:szCs w:val="21"/>
              </w:rPr>
              <w:t xml:space="preserve"> 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发货地址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(Delivery address)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>：</w:t>
            </w:r>
            <w:r w:rsidRPr="00525729">
              <w:rPr>
                <w:rFonts w:ascii="Calibri" w:hAnsi="Calibri" w:cs="Calibri"/>
                <w:color w:val="0000FF"/>
                <w:szCs w:val="21"/>
              </w:rPr>
              <w:t xml:space="preserve"> </w:t>
            </w:r>
          </w:p>
        </w:tc>
      </w:tr>
    </w:tbl>
    <w:p w:rsidR="00791EDB" w:rsidRDefault="00791EDB" w:rsidP="00791ED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tbl>
      <w:tblPr>
        <w:tblpPr w:leftFromText="163" w:rightFromText="163" w:vertAnchor="text" w:horzAnchor="margin" w:tblpY="408"/>
        <w:tblOverlap w:val="never"/>
        <w:tblW w:w="14557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081"/>
        <w:gridCol w:w="2317"/>
        <w:gridCol w:w="2645"/>
        <w:gridCol w:w="3025"/>
        <w:gridCol w:w="1803"/>
        <w:gridCol w:w="3686"/>
      </w:tblGrid>
      <w:tr w:rsidR="006171FF" w:rsidRPr="00525729" w:rsidTr="00A24169">
        <w:trPr>
          <w:trHeight w:val="384"/>
        </w:trPr>
        <w:tc>
          <w:tcPr>
            <w:tcW w:w="14557" w:type="dxa"/>
            <w:gridSpan w:val="6"/>
            <w:vAlign w:val="center"/>
          </w:tcPr>
          <w:p w:rsidR="006171FF" w:rsidRPr="00525729" w:rsidRDefault="006171FF" w:rsidP="00A24169">
            <w:pPr>
              <w:spacing w:line="300" w:lineRule="exact"/>
              <w:jc w:val="left"/>
              <w:rPr>
                <w:rFonts w:cstheme="minorHAnsi"/>
                <w:b/>
                <w:bCs/>
                <w:szCs w:val="21"/>
              </w:rPr>
            </w:pPr>
            <w:r w:rsidRPr="00525729">
              <w:rPr>
                <w:rFonts w:cstheme="minorHAnsi"/>
                <w:b/>
                <w:bCs/>
                <w:szCs w:val="21"/>
              </w:rPr>
              <w:t>2 .</w:t>
            </w:r>
            <w:r w:rsidRPr="00525729">
              <w:rPr>
                <w:rFonts w:cstheme="minorHAnsi"/>
                <w:b/>
                <w:bCs/>
                <w:szCs w:val="21"/>
              </w:rPr>
              <w:t xml:space="preserve">　中方</w:t>
            </w:r>
            <w:r w:rsidRPr="00525729">
              <w:rPr>
                <w:rFonts w:cstheme="minorHAnsi"/>
                <w:b/>
                <w:bCs/>
                <w:szCs w:val="21"/>
              </w:rPr>
              <w:t>PI</w:t>
            </w:r>
            <w:r w:rsidRPr="00525729">
              <w:rPr>
                <w:rFonts w:cstheme="minorHAnsi"/>
                <w:b/>
                <w:bCs/>
                <w:szCs w:val="21"/>
              </w:rPr>
              <w:t>实验室信息</w:t>
            </w:r>
          </w:p>
        </w:tc>
      </w:tr>
      <w:tr w:rsidR="006171FF" w:rsidRPr="00525729" w:rsidTr="00525729">
        <w:trPr>
          <w:trHeight w:val="695"/>
        </w:trPr>
        <w:tc>
          <w:tcPr>
            <w:tcW w:w="1081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研究员</w:t>
            </w:r>
          </w:p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（</w:t>
            </w:r>
            <w:r w:rsidRPr="00525729">
              <w:rPr>
                <w:rFonts w:cstheme="minorHAnsi"/>
                <w:color w:val="0000FF"/>
                <w:szCs w:val="21"/>
              </w:rPr>
              <w:t>PI</w:t>
            </w:r>
            <w:r w:rsidRPr="00525729">
              <w:rPr>
                <w:rFonts w:cstheme="minorHAnsi"/>
                <w:color w:val="0000FF"/>
                <w:szCs w:val="21"/>
              </w:rPr>
              <w:t>）</w:t>
            </w:r>
          </w:p>
        </w:tc>
        <w:tc>
          <w:tcPr>
            <w:tcW w:w="2317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  <w:r w:rsidRPr="00525729">
              <w:rPr>
                <w:rFonts w:cstheme="minorHAnsi"/>
                <w:szCs w:val="21"/>
              </w:rPr>
              <w:t>实验室管理员</w:t>
            </w:r>
          </w:p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  <w:r w:rsidRPr="00525729">
              <w:rPr>
                <w:rFonts w:cstheme="minorHAnsi"/>
                <w:szCs w:val="21"/>
              </w:rPr>
              <w:t>（</w:t>
            </w:r>
            <w:r w:rsidRPr="00525729">
              <w:rPr>
                <w:rFonts w:cstheme="minorHAnsi"/>
                <w:szCs w:val="21"/>
              </w:rPr>
              <w:t>Lab Manager</w:t>
            </w:r>
            <w:r w:rsidRPr="00525729">
              <w:rPr>
                <w:rFonts w:cstheme="minorHAnsi"/>
                <w:szCs w:val="21"/>
              </w:rPr>
              <w:t>）</w:t>
            </w:r>
          </w:p>
        </w:tc>
        <w:tc>
          <w:tcPr>
            <w:tcW w:w="3025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经办人</w:t>
            </w:r>
          </w:p>
          <w:p w:rsidR="006171FF" w:rsidRPr="00525729" w:rsidRDefault="006171FF" w:rsidP="00A24169">
            <w:pPr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（</w:t>
            </w:r>
            <w:r w:rsidRPr="00525729">
              <w:rPr>
                <w:rFonts w:cstheme="minorHAnsi"/>
                <w:color w:val="0000FF"/>
                <w:szCs w:val="21"/>
              </w:rPr>
              <w:t>Operator</w:t>
            </w:r>
            <w:r w:rsidRPr="00525729">
              <w:rPr>
                <w:rFonts w:cstheme="minorHAnsi"/>
                <w:color w:val="0000FF"/>
                <w:szCs w:val="21"/>
              </w:rPr>
              <w:t>）</w:t>
            </w:r>
          </w:p>
        </w:tc>
        <w:tc>
          <w:tcPr>
            <w:tcW w:w="3686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b/>
                <w:szCs w:val="21"/>
              </w:rPr>
            </w:pPr>
          </w:p>
        </w:tc>
      </w:tr>
      <w:tr w:rsidR="006171FF" w:rsidRPr="00525729" w:rsidTr="00525729">
        <w:trPr>
          <w:trHeight w:val="242"/>
        </w:trPr>
        <w:tc>
          <w:tcPr>
            <w:tcW w:w="1081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E-mail</w:t>
            </w:r>
          </w:p>
        </w:tc>
        <w:tc>
          <w:tcPr>
            <w:tcW w:w="2317" w:type="dxa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  <w:r w:rsidRPr="00525729">
              <w:rPr>
                <w:rFonts w:cstheme="minorHAnsi"/>
                <w:szCs w:val="21"/>
              </w:rPr>
              <w:t>E-mail</w:t>
            </w:r>
          </w:p>
        </w:tc>
        <w:tc>
          <w:tcPr>
            <w:tcW w:w="3025" w:type="dxa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E-mail</w:t>
            </w:r>
          </w:p>
        </w:tc>
        <w:tc>
          <w:tcPr>
            <w:tcW w:w="3686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szCs w:val="21"/>
              </w:rPr>
            </w:pPr>
          </w:p>
        </w:tc>
      </w:tr>
      <w:tr w:rsidR="006171FF" w:rsidRPr="00525729" w:rsidTr="00525729">
        <w:trPr>
          <w:trHeight w:val="406"/>
        </w:trPr>
        <w:tc>
          <w:tcPr>
            <w:tcW w:w="1081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Tel</w:t>
            </w:r>
          </w:p>
        </w:tc>
        <w:tc>
          <w:tcPr>
            <w:tcW w:w="2317" w:type="dxa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  <w:r w:rsidRPr="00525729">
              <w:rPr>
                <w:rFonts w:cstheme="minorHAnsi"/>
                <w:szCs w:val="21"/>
              </w:rPr>
              <w:t>Tel</w:t>
            </w:r>
          </w:p>
        </w:tc>
        <w:tc>
          <w:tcPr>
            <w:tcW w:w="3025" w:type="dxa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Tel</w:t>
            </w:r>
          </w:p>
        </w:tc>
        <w:tc>
          <w:tcPr>
            <w:tcW w:w="3686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b/>
                <w:szCs w:val="21"/>
              </w:rPr>
            </w:pPr>
          </w:p>
        </w:tc>
      </w:tr>
      <w:tr w:rsidR="006171FF" w:rsidRPr="00525729" w:rsidTr="00525729">
        <w:trPr>
          <w:trHeight w:val="406"/>
        </w:trPr>
        <w:tc>
          <w:tcPr>
            <w:tcW w:w="1081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Fax</w:t>
            </w:r>
          </w:p>
        </w:tc>
        <w:tc>
          <w:tcPr>
            <w:tcW w:w="2317" w:type="dxa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  <w:r w:rsidRPr="00525729">
              <w:rPr>
                <w:rFonts w:cstheme="minorHAnsi"/>
                <w:szCs w:val="21"/>
              </w:rPr>
              <w:t>Fax</w:t>
            </w:r>
          </w:p>
        </w:tc>
        <w:tc>
          <w:tcPr>
            <w:tcW w:w="3025" w:type="dxa"/>
            <w:vAlign w:val="center"/>
          </w:tcPr>
          <w:p w:rsidR="006171FF" w:rsidRPr="00525729" w:rsidRDefault="006171FF" w:rsidP="00A24169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color w:val="0000FF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>Fax</w:t>
            </w:r>
          </w:p>
        </w:tc>
        <w:tc>
          <w:tcPr>
            <w:tcW w:w="3686" w:type="dxa"/>
            <w:vAlign w:val="center"/>
          </w:tcPr>
          <w:p w:rsidR="006171FF" w:rsidRPr="00525729" w:rsidRDefault="006171FF" w:rsidP="00A24169">
            <w:pPr>
              <w:jc w:val="center"/>
              <w:rPr>
                <w:rFonts w:cstheme="minorHAnsi"/>
                <w:b/>
                <w:szCs w:val="21"/>
              </w:rPr>
            </w:pPr>
          </w:p>
        </w:tc>
      </w:tr>
      <w:tr w:rsidR="006171FF" w:rsidRPr="00525729" w:rsidTr="00A24169">
        <w:trPr>
          <w:trHeight w:val="406"/>
        </w:trPr>
        <w:tc>
          <w:tcPr>
            <w:tcW w:w="14557" w:type="dxa"/>
            <w:gridSpan w:val="6"/>
            <w:vAlign w:val="center"/>
          </w:tcPr>
          <w:p w:rsidR="006171FF" w:rsidRPr="00525729" w:rsidRDefault="006171FF" w:rsidP="00A24169">
            <w:pPr>
              <w:spacing w:line="300" w:lineRule="exact"/>
              <w:rPr>
                <w:rFonts w:cstheme="minorHAnsi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 xml:space="preserve"> </w:t>
            </w:r>
            <w:r w:rsidRPr="00525729">
              <w:rPr>
                <w:rFonts w:cstheme="minorHAnsi"/>
                <w:color w:val="0000FF"/>
                <w:szCs w:val="21"/>
              </w:rPr>
              <w:t>单位</w:t>
            </w:r>
            <w:r w:rsidRPr="00525729">
              <w:rPr>
                <w:rFonts w:cstheme="minorHAnsi"/>
                <w:color w:val="0000FF"/>
                <w:szCs w:val="21"/>
              </w:rPr>
              <w:t>/</w:t>
            </w:r>
            <w:r w:rsidRPr="00525729">
              <w:rPr>
                <w:rFonts w:cstheme="minorHAnsi"/>
                <w:color w:val="0000FF"/>
                <w:szCs w:val="21"/>
              </w:rPr>
              <w:t>部门（</w:t>
            </w:r>
            <w:r w:rsidRPr="00525729">
              <w:rPr>
                <w:rFonts w:cstheme="minorHAnsi"/>
                <w:color w:val="0000FF"/>
                <w:szCs w:val="21"/>
              </w:rPr>
              <w:t>Department</w:t>
            </w:r>
            <w:r w:rsidRPr="00525729">
              <w:rPr>
                <w:rFonts w:cstheme="minorHAnsi"/>
                <w:color w:val="0000FF"/>
                <w:szCs w:val="21"/>
              </w:rPr>
              <w:t>）：</w:t>
            </w:r>
            <w:r w:rsidRPr="00525729">
              <w:rPr>
                <w:rFonts w:cstheme="minorHAnsi"/>
                <w:color w:val="0000FF"/>
                <w:szCs w:val="21"/>
              </w:rPr>
              <w:t xml:space="preserve"> (</w:t>
            </w:r>
            <w:r w:rsidRPr="00525729">
              <w:rPr>
                <w:rFonts w:cstheme="minorHAnsi"/>
                <w:color w:val="0000FF"/>
                <w:szCs w:val="21"/>
              </w:rPr>
              <w:t>中、英文</w:t>
            </w:r>
            <w:r w:rsidRPr="00525729">
              <w:rPr>
                <w:rFonts w:cstheme="minorHAnsi"/>
                <w:color w:val="0000FF"/>
                <w:szCs w:val="21"/>
              </w:rPr>
              <w:t xml:space="preserve">)  </w:t>
            </w:r>
            <w:r w:rsidRPr="00525729">
              <w:rPr>
                <w:rFonts w:cstheme="minorHAnsi"/>
                <w:color w:val="0000FF"/>
                <w:szCs w:val="21"/>
              </w:rPr>
              <w:t>清华大学生命科学学院（</w:t>
            </w:r>
            <w:r w:rsidRPr="00525729">
              <w:rPr>
                <w:rFonts w:cstheme="minorHAnsi"/>
                <w:color w:val="0000FF"/>
                <w:szCs w:val="21"/>
              </w:rPr>
              <w:t>School of life sciences, Tsinghua University</w:t>
            </w:r>
            <w:r w:rsidRPr="00525729">
              <w:rPr>
                <w:rFonts w:cstheme="minorHAnsi"/>
                <w:color w:val="0000FF"/>
                <w:szCs w:val="21"/>
              </w:rPr>
              <w:t>）</w:t>
            </w:r>
          </w:p>
        </w:tc>
      </w:tr>
      <w:tr w:rsidR="006171FF" w:rsidRPr="00525729" w:rsidTr="00A24169">
        <w:trPr>
          <w:trHeight w:val="406"/>
        </w:trPr>
        <w:tc>
          <w:tcPr>
            <w:tcW w:w="14557" w:type="dxa"/>
            <w:gridSpan w:val="6"/>
            <w:vAlign w:val="center"/>
          </w:tcPr>
          <w:p w:rsidR="006171FF" w:rsidRPr="00525729" w:rsidRDefault="006171FF" w:rsidP="00A24169">
            <w:pPr>
              <w:spacing w:line="300" w:lineRule="exact"/>
              <w:jc w:val="left"/>
              <w:rPr>
                <w:rFonts w:cstheme="minorHAnsi"/>
                <w:szCs w:val="21"/>
              </w:rPr>
            </w:pPr>
            <w:r w:rsidRPr="00525729">
              <w:rPr>
                <w:rFonts w:cstheme="minorHAnsi"/>
                <w:color w:val="0000FF"/>
                <w:szCs w:val="21"/>
              </w:rPr>
              <w:t xml:space="preserve"> </w:t>
            </w:r>
            <w:r w:rsidRPr="00525729">
              <w:rPr>
                <w:rFonts w:cstheme="minorHAnsi"/>
                <w:color w:val="0000FF"/>
                <w:szCs w:val="21"/>
              </w:rPr>
              <w:t>地址</w:t>
            </w:r>
            <w:r w:rsidRPr="00525729">
              <w:rPr>
                <w:rFonts w:cstheme="minorHAnsi"/>
                <w:szCs w:val="21"/>
              </w:rPr>
              <w:t>（</w:t>
            </w:r>
            <w:r w:rsidRPr="00525729">
              <w:rPr>
                <w:rFonts w:cstheme="minorHAnsi"/>
                <w:szCs w:val="21"/>
              </w:rPr>
              <w:t>Address</w:t>
            </w:r>
            <w:r w:rsidRPr="00525729">
              <w:rPr>
                <w:rFonts w:cstheme="minorHAnsi"/>
                <w:szCs w:val="21"/>
              </w:rPr>
              <w:t>）</w:t>
            </w:r>
            <w:r w:rsidRPr="00525729">
              <w:rPr>
                <w:rFonts w:cstheme="minorHAnsi"/>
                <w:color w:val="0000FF"/>
                <w:szCs w:val="21"/>
              </w:rPr>
              <w:t>：</w:t>
            </w:r>
            <w:r w:rsidR="00BE2644" w:rsidRPr="00525729">
              <w:rPr>
                <w:rFonts w:cstheme="minorHAnsi"/>
                <w:szCs w:val="21"/>
              </w:rPr>
              <w:t>中国北京市海淀区清华园</w:t>
            </w:r>
            <w:r w:rsidR="00BE2644" w:rsidRPr="00525729">
              <w:rPr>
                <w:rFonts w:cstheme="minorHAnsi"/>
                <w:szCs w:val="21"/>
              </w:rPr>
              <w:t>1</w:t>
            </w:r>
            <w:r w:rsidR="00BE2644" w:rsidRPr="00525729">
              <w:rPr>
                <w:rFonts w:cstheme="minorHAnsi"/>
                <w:szCs w:val="21"/>
              </w:rPr>
              <w:t>号清华大学生命学院</w:t>
            </w:r>
            <w:r w:rsidR="00BE2644" w:rsidRPr="00525729">
              <w:rPr>
                <w:rFonts w:cstheme="minorHAnsi"/>
                <w:szCs w:val="21"/>
              </w:rPr>
              <w:t>***</w:t>
            </w:r>
            <w:r w:rsidR="00BE2644" w:rsidRPr="00525729">
              <w:rPr>
                <w:rFonts w:cstheme="minorHAnsi"/>
                <w:szCs w:val="21"/>
              </w:rPr>
              <w:t>实验室（</w:t>
            </w:r>
            <w:r w:rsidR="00BE2644" w:rsidRPr="00525729">
              <w:rPr>
                <w:rFonts w:cstheme="minorHAnsi"/>
                <w:color w:val="0000FF"/>
                <w:szCs w:val="21"/>
              </w:rPr>
              <w:t>School of life sciences, Tsinghua University</w:t>
            </w:r>
            <w:r w:rsidR="00BE2644" w:rsidRPr="00525729">
              <w:rPr>
                <w:rFonts w:cstheme="minorHAnsi"/>
                <w:szCs w:val="21"/>
              </w:rPr>
              <w:t>）</w:t>
            </w:r>
          </w:p>
        </w:tc>
      </w:tr>
    </w:tbl>
    <w:p w:rsidR="006171FF" w:rsidRPr="006171FF" w:rsidRDefault="006171FF" w:rsidP="00791ED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tbl>
      <w:tblPr>
        <w:tblpPr w:leftFromText="163" w:rightFromText="163" w:vertAnchor="text" w:horzAnchor="margin" w:tblpY="202"/>
        <w:tblOverlap w:val="never"/>
        <w:tblW w:w="145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39"/>
        <w:gridCol w:w="3674"/>
        <w:gridCol w:w="1563"/>
        <w:gridCol w:w="3161"/>
        <w:gridCol w:w="1517"/>
        <w:gridCol w:w="3503"/>
      </w:tblGrid>
      <w:tr w:rsidR="006171FF" w:rsidRPr="00525729" w:rsidTr="006E5781">
        <w:trPr>
          <w:trHeight w:val="406"/>
        </w:trPr>
        <w:tc>
          <w:tcPr>
            <w:tcW w:w="14557" w:type="dxa"/>
            <w:gridSpan w:val="6"/>
            <w:vAlign w:val="center"/>
          </w:tcPr>
          <w:p w:rsidR="006171FF" w:rsidRPr="00525729" w:rsidRDefault="006171FF" w:rsidP="006E5781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b/>
                <w:bCs/>
                <w:szCs w:val="21"/>
              </w:rPr>
              <w:t xml:space="preserve">3. </w:t>
            </w:r>
            <w:r w:rsidRPr="00525729">
              <w:rPr>
                <w:rFonts w:ascii="Calibri" w:hAnsi="Calibri" w:cs="Calibri"/>
                <w:b/>
                <w:bCs/>
                <w:szCs w:val="21"/>
              </w:rPr>
              <w:t>动物设施管理人员、信息</w:t>
            </w:r>
          </w:p>
        </w:tc>
      </w:tr>
      <w:tr w:rsidR="006171FF" w:rsidRPr="00525729" w:rsidTr="00525729">
        <w:trPr>
          <w:trHeight w:val="406"/>
        </w:trPr>
        <w:tc>
          <w:tcPr>
            <w:tcW w:w="1139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负责人</w:t>
            </w:r>
          </w:p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(</w:t>
            </w:r>
            <w:r w:rsidR="00AF3FB3" w:rsidRPr="00525729">
              <w:rPr>
                <w:rFonts w:ascii="Calibri" w:hAnsi="Calibri" w:cs="Calibri"/>
                <w:szCs w:val="21"/>
              </w:rPr>
              <w:t>Chief</w:t>
            </w:r>
            <w:r w:rsidRPr="00525729">
              <w:rPr>
                <w:rFonts w:ascii="Calibri" w:hAnsi="Calibri" w:cs="Calibri"/>
                <w:szCs w:val="21"/>
              </w:rPr>
              <w:t>）</w:t>
            </w:r>
          </w:p>
        </w:tc>
        <w:tc>
          <w:tcPr>
            <w:tcW w:w="3674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常在</w:t>
            </w:r>
          </w:p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Zai Chang</w:t>
            </w:r>
          </w:p>
        </w:tc>
        <w:tc>
          <w:tcPr>
            <w:tcW w:w="1563" w:type="dxa"/>
            <w:vAlign w:val="center"/>
          </w:tcPr>
          <w:p w:rsidR="006171FF" w:rsidRPr="00525729" w:rsidRDefault="00AF3FB3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主治</w:t>
            </w:r>
            <w:r w:rsidR="006171FF" w:rsidRPr="00525729">
              <w:rPr>
                <w:rFonts w:ascii="Calibri" w:hAnsi="Calibri" w:cs="Calibri"/>
                <w:szCs w:val="21"/>
              </w:rPr>
              <w:t>兽医</w:t>
            </w:r>
          </w:p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(</w:t>
            </w:r>
            <w:r w:rsidR="00AF3FB3" w:rsidRPr="00525729">
              <w:rPr>
                <w:rFonts w:ascii="Calibri" w:hAnsi="Calibri" w:cs="Calibri"/>
                <w:szCs w:val="21"/>
              </w:rPr>
              <w:t xml:space="preserve">Attending </w:t>
            </w:r>
            <w:r w:rsidRPr="00525729">
              <w:rPr>
                <w:rFonts w:ascii="Calibri" w:hAnsi="Calibri" w:cs="Calibri"/>
                <w:szCs w:val="21"/>
              </w:rPr>
              <w:t>Vet)</w:t>
            </w:r>
          </w:p>
        </w:tc>
        <w:tc>
          <w:tcPr>
            <w:tcW w:w="3161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 xml:space="preserve"> </w:t>
            </w:r>
            <w:r w:rsidRPr="00525729">
              <w:rPr>
                <w:rFonts w:ascii="Calibri" w:hAnsi="Calibri" w:cs="Calibri"/>
                <w:szCs w:val="21"/>
              </w:rPr>
              <w:t>谢忠忱</w:t>
            </w:r>
            <w:proofErr w:type="spellStart"/>
            <w:r w:rsidRPr="00525729">
              <w:rPr>
                <w:rFonts w:ascii="Calibri" w:hAnsi="Calibri" w:cs="Calibri"/>
                <w:szCs w:val="21"/>
              </w:rPr>
              <w:t>Zhongchen</w:t>
            </w:r>
            <w:proofErr w:type="spellEnd"/>
            <w:r w:rsidRPr="00525729"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 w:rsidRPr="00525729">
              <w:rPr>
                <w:rFonts w:ascii="Calibri" w:hAnsi="Calibri" w:cs="Calibri"/>
                <w:szCs w:val="21"/>
              </w:rPr>
              <w:t>Xie</w:t>
            </w:r>
            <w:proofErr w:type="spellEnd"/>
          </w:p>
        </w:tc>
        <w:tc>
          <w:tcPr>
            <w:tcW w:w="1517" w:type="dxa"/>
            <w:vAlign w:val="center"/>
          </w:tcPr>
          <w:p w:rsidR="006171FF" w:rsidRPr="00525729" w:rsidRDefault="006171FF" w:rsidP="006E5781">
            <w:pPr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经办人</w:t>
            </w:r>
          </w:p>
          <w:p w:rsidR="006171FF" w:rsidRPr="00525729" w:rsidRDefault="006171FF" w:rsidP="006E5781">
            <w:pPr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（</w:t>
            </w:r>
            <w:r w:rsidRPr="00525729">
              <w:rPr>
                <w:rFonts w:ascii="Calibri" w:hAnsi="Calibri" w:cs="Calibri"/>
                <w:szCs w:val="21"/>
              </w:rPr>
              <w:t>Operator</w:t>
            </w:r>
            <w:r w:rsidRPr="00525729">
              <w:rPr>
                <w:rFonts w:ascii="Calibri" w:hAnsi="Calibri" w:cs="Calibri"/>
                <w:szCs w:val="21"/>
              </w:rPr>
              <w:t>）</w:t>
            </w:r>
          </w:p>
        </w:tc>
        <w:tc>
          <w:tcPr>
            <w:tcW w:w="3503" w:type="dxa"/>
            <w:vAlign w:val="center"/>
          </w:tcPr>
          <w:p w:rsidR="006171FF" w:rsidRPr="00525729" w:rsidRDefault="00DF5083" w:rsidP="00DF5083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唐倩倩</w:t>
            </w:r>
            <w:proofErr w:type="spellStart"/>
            <w:r>
              <w:rPr>
                <w:rFonts w:ascii="Calibri" w:hAnsi="Calibri" w:cs="Calibri"/>
                <w:szCs w:val="21"/>
              </w:rPr>
              <w:t>Q</w:t>
            </w:r>
            <w:r>
              <w:rPr>
                <w:rFonts w:ascii="Calibri" w:hAnsi="Calibri" w:cs="Calibri" w:hint="eastAsia"/>
                <w:szCs w:val="21"/>
              </w:rPr>
              <w:t>ianqian</w:t>
            </w:r>
            <w:proofErr w:type="spellEnd"/>
            <w:r w:rsidR="006171FF" w:rsidRPr="00525729">
              <w:rPr>
                <w:rFonts w:ascii="Calibri" w:hAnsi="Calibri" w:cs="Calibri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>Tang</w:t>
            </w:r>
          </w:p>
        </w:tc>
      </w:tr>
      <w:tr w:rsidR="006171FF" w:rsidRPr="00525729" w:rsidTr="00525729">
        <w:trPr>
          <w:trHeight w:val="406"/>
        </w:trPr>
        <w:tc>
          <w:tcPr>
            <w:tcW w:w="1139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E-mail</w:t>
            </w:r>
          </w:p>
        </w:tc>
        <w:tc>
          <w:tcPr>
            <w:tcW w:w="3674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color w:val="0000FF"/>
                <w:szCs w:val="21"/>
                <w:u w:val="single"/>
              </w:rPr>
              <w:t>changzai@</w:t>
            </w:r>
            <w:r w:rsidR="00DF5083">
              <w:rPr>
                <w:rFonts w:ascii="Calibri" w:hAnsi="Calibri" w:cs="Calibri" w:hint="eastAsia"/>
                <w:color w:val="0000FF"/>
                <w:szCs w:val="21"/>
                <w:u w:val="single"/>
              </w:rPr>
              <w:t>mail</w:t>
            </w:r>
            <w:r w:rsidRPr="00525729">
              <w:rPr>
                <w:rFonts w:ascii="Calibri" w:hAnsi="Calibri" w:cs="Calibri"/>
                <w:color w:val="0000FF"/>
                <w:szCs w:val="21"/>
                <w:u w:val="single"/>
              </w:rPr>
              <w:t>.tsinghua.edu.cn</w:t>
            </w:r>
          </w:p>
        </w:tc>
        <w:tc>
          <w:tcPr>
            <w:tcW w:w="1563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E-mail</w:t>
            </w:r>
          </w:p>
        </w:tc>
        <w:tc>
          <w:tcPr>
            <w:tcW w:w="3161" w:type="dxa"/>
            <w:vAlign w:val="center"/>
          </w:tcPr>
          <w:p w:rsidR="006171FF" w:rsidRPr="00DF5083" w:rsidRDefault="00DF5083" w:rsidP="006E5781">
            <w:pPr>
              <w:spacing w:line="300" w:lineRule="exact"/>
              <w:jc w:val="center"/>
              <w:rPr>
                <w:rFonts w:ascii="Calibri" w:hAnsi="Calibri" w:cs="Calibri"/>
                <w:color w:val="0000FF"/>
                <w:szCs w:val="21"/>
                <w:u w:val="single"/>
              </w:rPr>
            </w:pPr>
            <w:r w:rsidRPr="00DF5083">
              <w:rPr>
                <w:rFonts w:ascii="Calibri" w:hAnsi="Calibri" w:cs="Calibri" w:hint="eastAsia"/>
                <w:color w:val="0000FF"/>
                <w:szCs w:val="21"/>
                <w:u w:val="single"/>
              </w:rPr>
              <w:t>xiezhongchen@mail.tsinghua.edu.cn</w:t>
            </w:r>
          </w:p>
        </w:tc>
        <w:tc>
          <w:tcPr>
            <w:tcW w:w="1517" w:type="dxa"/>
            <w:vAlign w:val="center"/>
          </w:tcPr>
          <w:p w:rsidR="006171FF" w:rsidRPr="00525729" w:rsidRDefault="006171FF" w:rsidP="006E5781">
            <w:pPr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E-mail</w:t>
            </w:r>
          </w:p>
        </w:tc>
        <w:tc>
          <w:tcPr>
            <w:tcW w:w="3503" w:type="dxa"/>
            <w:vAlign w:val="center"/>
          </w:tcPr>
          <w:p w:rsidR="006171FF" w:rsidRPr="00525729" w:rsidRDefault="0089652B" w:rsidP="00DF5083">
            <w:pPr>
              <w:jc w:val="center"/>
              <w:rPr>
                <w:rFonts w:ascii="Calibri" w:hAnsi="Calibri" w:cs="Calibri"/>
                <w:color w:val="0000FF"/>
                <w:szCs w:val="21"/>
                <w:u w:val="single"/>
              </w:rPr>
            </w:pPr>
            <w:hyperlink r:id="rId7" w:history="1">
              <w:r w:rsidR="00DF5083" w:rsidRPr="00E83548">
                <w:rPr>
                  <w:rStyle w:val="a8"/>
                  <w:rFonts w:ascii="Calibri" w:hAnsi="Calibri" w:cs="Calibri"/>
                  <w:szCs w:val="21"/>
                </w:rPr>
                <w:t>tangqianqian@mail.tsinghua.edu.cn</w:t>
              </w:r>
            </w:hyperlink>
          </w:p>
        </w:tc>
      </w:tr>
      <w:tr w:rsidR="006171FF" w:rsidRPr="00525729" w:rsidTr="00525729">
        <w:trPr>
          <w:trHeight w:val="406"/>
        </w:trPr>
        <w:tc>
          <w:tcPr>
            <w:tcW w:w="1139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Tel</w:t>
            </w:r>
          </w:p>
        </w:tc>
        <w:tc>
          <w:tcPr>
            <w:tcW w:w="3674" w:type="dxa"/>
            <w:vAlign w:val="center"/>
          </w:tcPr>
          <w:p w:rsidR="006171FF" w:rsidRPr="00525729" w:rsidRDefault="006171FF" w:rsidP="00DF5083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010-6279850</w:t>
            </w:r>
            <w:r w:rsidR="00DF5083">
              <w:rPr>
                <w:rFonts w:ascii="Calibri" w:hAnsi="Calibri" w:cs="Calibri"/>
                <w:szCs w:val="21"/>
              </w:rPr>
              <w:t>8</w:t>
            </w:r>
          </w:p>
        </w:tc>
        <w:tc>
          <w:tcPr>
            <w:tcW w:w="1563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Tel</w:t>
            </w:r>
          </w:p>
        </w:tc>
        <w:tc>
          <w:tcPr>
            <w:tcW w:w="3161" w:type="dxa"/>
            <w:vAlign w:val="center"/>
          </w:tcPr>
          <w:p w:rsidR="006171FF" w:rsidRPr="00525729" w:rsidRDefault="006171FF" w:rsidP="00DF5083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010-6279850</w:t>
            </w:r>
            <w:r w:rsidR="00DF5083">
              <w:rPr>
                <w:rFonts w:ascii="Calibri" w:hAnsi="Calibri" w:cs="Calibri"/>
                <w:szCs w:val="21"/>
              </w:rPr>
              <w:t>7</w:t>
            </w:r>
          </w:p>
        </w:tc>
        <w:tc>
          <w:tcPr>
            <w:tcW w:w="1517" w:type="dxa"/>
            <w:vAlign w:val="center"/>
          </w:tcPr>
          <w:p w:rsidR="006171FF" w:rsidRPr="00525729" w:rsidRDefault="006171FF" w:rsidP="006E5781">
            <w:pPr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Tel</w:t>
            </w:r>
          </w:p>
        </w:tc>
        <w:tc>
          <w:tcPr>
            <w:tcW w:w="3503" w:type="dxa"/>
            <w:vAlign w:val="center"/>
          </w:tcPr>
          <w:p w:rsidR="006171FF" w:rsidRPr="00525729" w:rsidRDefault="00DF5083" w:rsidP="006E5781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010-62780850--40651</w:t>
            </w:r>
          </w:p>
        </w:tc>
      </w:tr>
      <w:tr w:rsidR="006171FF" w:rsidRPr="00525729" w:rsidTr="00525729">
        <w:trPr>
          <w:trHeight w:val="406"/>
        </w:trPr>
        <w:tc>
          <w:tcPr>
            <w:tcW w:w="1139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Fax</w:t>
            </w:r>
          </w:p>
        </w:tc>
        <w:tc>
          <w:tcPr>
            <w:tcW w:w="3674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Fax</w:t>
            </w:r>
          </w:p>
        </w:tc>
        <w:tc>
          <w:tcPr>
            <w:tcW w:w="3161" w:type="dxa"/>
            <w:vAlign w:val="center"/>
          </w:tcPr>
          <w:p w:rsidR="006171FF" w:rsidRPr="00525729" w:rsidRDefault="006171FF" w:rsidP="006E5781">
            <w:pPr>
              <w:spacing w:line="300" w:lineRule="exact"/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6171FF" w:rsidRPr="00525729" w:rsidRDefault="006171FF" w:rsidP="006E5781">
            <w:pPr>
              <w:jc w:val="center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Fax</w:t>
            </w:r>
          </w:p>
        </w:tc>
        <w:tc>
          <w:tcPr>
            <w:tcW w:w="3503" w:type="dxa"/>
            <w:vAlign w:val="center"/>
          </w:tcPr>
          <w:p w:rsidR="006171FF" w:rsidRPr="00525729" w:rsidRDefault="006171FF" w:rsidP="006E5781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</w:tr>
      <w:tr w:rsidR="006171FF" w:rsidRPr="00525729" w:rsidTr="006E5781">
        <w:trPr>
          <w:trHeight w:val="73"/>
        </w:trPr>
        <w:tc>
          <w:tcPr>
            <w:tcW w:w="14557" w:type="dxa"/>
            <w:gridSpan w:val="6"/>
            <w:vAlign w:val="center"/>
          </w:tcPr>
          <w:p w:rsidR="006171FF" w:rsidRPr="00525729" w:rsidRDefault="006171FF" w:rsidP="006E5781">
            <w:pPr>
              <w:autoSpaceDE w:val="0"/>
              <w:autoSpaceDN w:val="0"/>
              <w:spacing w:line="300" w:lineRule="exact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单位</w:t>
            </w:r>
            <w:r w:rsidRPr="00525729">
              <w:rPr>
                <w:rFonts w:ascii="Calibri" w:hAnsi="Calibri" w:cs="Calibri"/>
                <w:szCs w:val="21"/>
              </w:rPr>
              <w:t>/</w:t>
            </w:r>
            <w:r w:rsidRPr="00525729">
              <w:rPr>
                <w:rFonts w:ascii="Calibri" w:hAnsi="Calibri" w:cs="Calibri"/>
                <w:szCs w:val="21"/>
              </w:rPr>
              <w:t>部门（</w:t>
            </w:r>
            <w:r w:rsidRPr="00525729">
              <w:rPr>
                <w:rFonts w:ascii="Calibri" w:hAnsi="Calibri" w:cs="Calibri"/>
                <w:szCs w:val="21"/>
              </w:rPr>
              <w:t>Department</w:t>
            </w:r>
            <w:r w:rsidRPr="00525729">
              <w:rPr>
                <w:rFonts w:ascii="Calibri" w:hAnsi="Calibri" w:cs="Calibri"/>
                <w:szCs w:val="21"/>
              </w:rPr>
              <w:t>）：清华大学实验动物中心（</w:t>
            </w:r>
            <w:r w:rsidRPr="00525729">
              <w:rPr>
                <w:rFonts w:ascii="Calibri" w:hAnsi="Calibri" w:cs="Calibri"/>
                <w:szCs w:val="21"/>
              </w:rPr>
              <w:t>Laboratory Animal Research Center, Tsinghua University</w:t>
            </w:r>
            <w:r w:rsidRPr="00525729">
              <w:rPr>
                <w:rFonts w:ascii="Calibri" w:hAnsi="Calibri" w:cs="Calibri"/>
                <w:szCs w:val="21"/>
              </w:rPr>
              <w:t>）</w:t>
            </w:r>
          </w:p>
        </w:tc>
      </w:tr>
      <w:tr w:rsidR="006171FF" w:rsidRPr="00525729" w:rsidTr="006E5781">
        <w:trPr>
          <w:trHeight w:val="406"/>
        </w:trPr>
        <w:tc>
          <w:tcPr>
            <w:tcW w:w="14557" w:type="dxa"/>
            <w:gridSpan w:val="6"/>
            <w:vAlign w:val="center"/>
          </w:tcPr>
          <w:p w:rsidR="006171FF" w:rsidRPr="00525729" w:rsidRDefault="006171FF" w:rsidP="00DF5083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 w:rsidRPr="00525729">
              <w:rPr>
                <w:rFonts w:ascii="Calibri" w:hAnsi="Calibri" w:cs="Calibri"/>
                <w:szCs w:val="21"/>
              </w:rPr>
              <w:t>地址（</w:t>
            </w:r>
            <w:r w:rsidRPr="00525729">
              <w:rPr>
                <w:rFonts w:ascii="Calibri" w:hAnsi="Calibri" w:cs="Calibri"/>
                <w:szCs w:val="21"/>
              </w:rPr>
              <w:t>Address</w:t>
            </w:r>
            <w:r w:rsidRPr="00525729">
              <w:rPr>
                <w:rFonts w:ascii="Calibri" w:hAnsi="Calibri" w:cs="Calibri"/>
                <w:szCs w:val="21"/>
              </w:rPr>
              <w:t>）：中国北京市海淀区清华园</w:t>
            </w:r>
            <w:r w:rsidRPr="00525729">
              <w:rPr>
                <w:rFonts w:ascii="Calibri" w:hAnsi="Calibri" w:cs="Calibri"/>
                <w:szCs w:val="21"/>
              </w:rPr>
              <w:t>1</w:t>
            </w:r>
            <w:r w:rsidRPr="00525729">
              <w:rPr>
                <w:rFonts w:ascii="Calibri" w:hAnsi="Calibri" w:cs="Calibri"/>
                <w:szCs w:val="21"/>
              </w:rPr>
              <w:t>号清华大学</w:t>
            </w:r>
            <w:r w:rsidR="00DF5083">
              <w:rPr>
                <w:rFonts w:ascii="Calibri" w:hAnsi="Calibri" w:cs="Calibri" w:hint="eastAsia"/>
                <w:szCs w:val="21"/>
              </w:rPr>
              <w:t>生物医学馆</w:t>
            </w:r>
            <w:r w:rsidRPr="00525729">
              <w:rPr>
                <w:rFonts w:ascii="Calibri" w:hAnsi="Calibri" w:cs="Calibri"/>
                <w:szCs w:val="21"/>
              </w:rPr>
              <w:t>（</w:t>
            </w:r>
            <w:r w:rsidR="00DF5083">
              <w:rPr>
                <w:rFonts w:ascii="Calibri" w:hAnsi="Calibri" w:cs="Calibri"/>
                <w:szCs w:val="21"/>
              </w:rPr>
              <w:t>B</w:t>
            </w:r>
            <w:r w:rsidR="00DF5083">
              <w:rPr>
                <w:rFonts w:ascii="Calibri" w:hAnsi="Calibri" w:cs="Calibri" w:hint="eastAsia"/>
                <w:szCs w:val="21"/>
              </w:rPr>
              <w:t>io</w:t>
            </w:r>
            <w:r w:rsidR="00DF5083">
              <w:rPr>
                <w:rFonts w:ascii="Calibri" w:hAnsi="Calibri" w:cs="Calibri"/>
                <w:szCs w:val="21"/>
              </w:rPr>
              <w:t xml:space="preserve">medical building, </w:t>
            </w:r>
            <w:r w:rsidRPr="00525729">
              <w:rPr>
                <w:rFonts w:ascii="Calibri" w:hAnsi="Calibri" w:cs="Calibri"/>
                <w:szCs w:val="21"/>
              </w:rPr>
              <w:t xml:space="preserve">Tsinghua University, #1 </w:t>
            </w:r>
            <w:proofErr w:type="spellStart"/>
            <w:r w:rsidRPr="00525729">
              <w:rPr>
                <w:rFonts w:ascii="Calibri" w:hAnsi="Calibri" w:cs="Calibri"/>
                <w:szCs w:val="21"/>
              </w:rPr>
              <w:t>Haidain</w:t>
            </w:r>
            <w:proofErr w:type="spellEnd"/>
            <w:r w:rsidRPr="00525729">
              <w:rPr>
                <w:rFonts w:ascii="Calibri" w:hAnsi="Calibri" w:cs="Calibri"/>
                <w:szCs w:val="21"/>
              </w:rPr>
              <w:t xml:space="preserve"> District, Beijing, China.100084</w:t>
            </w:r>
            <w:r w:rsidRPr="00525729">
              <w:rPr>
                <w:rFonts w:ascii="Calibri" w:hAnsi="Calibri" w:cs="Calibri"/>
                <w:szCs w:val="21"/>
              </w:rPr>
              <w:t>）</w:t>
            </w:r>
          </w:p>
        </w:tc>
      </w:tr>
    </w:tbl>
    <w:p w:rsidR="006171FF" w:rsidRPr="006171FF" w:rsidRDefault="006171FF" w:rsidP="00791ED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791EDB" w:rsidRPr="001378CA" w:rsidRDefault="00791EDB" w:rsidP="00791EDB">
      <w:pPr>
        <w:widowControl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1378CA">
        <w:rPr>
          <w:rFonts w:ascii="微软雅黑" w:eastAsia="微软雅黑" w:hAnsi="微软雅黑" w:cs="宋体" w:hint="eastAsia"/>
          <w:b/>
          <w:kern w:val="0"/>
          <w:szCs w:val="21"/>
        </w:rPr>
        <w:t>附件二</w:t>
      </w:r>
      <w:bookmarkStart w:id="0" w:name="_GoBack"/>
      <w:bookmarkEnd w:id="0"/>
    </w:p>
    <w:p w:rsidR="001378CA" w:rsidRPr="001378CA" w:rsidRDefault="001378CA" w:rsidP="006E5781">
      <w:pPr>
        <w:pStyle w:val="a7"/>
        <w:widowControl/>
        <w:numPr>
          <w:ilvl w:val="0"/>
          <w:numId w:val="6"/>
        </w:numPr>
        <w:spacing w:line="240" w:lineRule="atLeast"/>
        <w:ind w:left="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 w:rsidRPr="001378CA">
        <w:rPr>
          <w:rFonts w:ascii="微软雅黑" w:eastAsia="微软雅黑" w:hAnsi="微软雅黑" w:cs="宋体"/>
          <w:kern w:val="0"/>
          <w:szCs w:val="21"/>
        </w:rPr>
        <w:t xml:space="preserve">Packing list--including net weight, gross weight, crate's size    </w:t>
      </w:r>
    </w:p>
    <w:p w:rsidR="001378CA" w:rsidRPr="001378CA" w:rsidRDefault="001378CA" w:rsidP="006E5781">
      <w:pPr>
        <w:pStyle w:val="a7"/>
        <w:widowControl/>
        <w:numPr>
          <w:ilvl w:val="0"/>
          <w:numId w:val="6"/>
        </w:numPr>
        <w:spacing w:line="240" w:lineRule="atLeast"/>
        <w:ind w:left="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 w:rsidRPr="001378CA">
        <w:rPr>
          <w:rFonts w:ascii="微软雅黑" w:eastAsia="微软雅黑" w:hAnsi="微软雅黑" w:cs="宋体"/>
          <w:kern w:val="0"/>
          <w:szCs w:val="21"/>
        </w:rPr>
        <w:t>Invoice</w:t>
      </w:r>
    </w:p>
    <w:p w:rsidR="001378CA" w:rsidRPr="001378CA" w:rsidRDefault="001378CA" w:rsidP="006E5781">
      <w:pPr>
        <w:pStyle w:val="a7"/>
        <w:widowControl/>
        <w:numPr>
          <w:ilvl w:val="0"/>
          <w:numId w:val="6"/>
        </w:numPr>
        <w:spacing w:line="240" w:lineRule="atLeast"/>
        <w:ind w:left="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 w:rsidRPr="001378CA">
        <w:rPr>
          <w:rFonts w:ascii="微软雅黑" w:eastAsia="微软雅黑" w:hAnsi="微软雅黑" w:cs="宋体"/>
          <w:kern w:val="0"/>
          <w:szCs w:val="21"/>
        </w:rPr>
        <w:t>non-wooden materials statement</w:t>
      </w:r>
    </w:p>
    <w:p w:rsidR="001378CA" w:rsidRPr="001378CA" w:rsidRDefault="001378CA" w:rsidP="006E5781">
      <w:pPr>
        <w:pStyle w:val="a7"/>
        <w:widowControl/>
        <w:numPr>
          <w:ilvl w:val="0"/>
          <w:numId w:val="6"/>
        </w:numPr>
        <w:spacing w:line="240" w:lineRule="atLeast"/>
        <w:ind w:left="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 w:rsidRPr="001378CA">
        <w:rPr>
          <w:rFonts w:ascii="微软雅黑" w:eastAsia="微软雅黑" w:hAnsi="微软雅黑" w:cs="宋体"/>
          <w:kern w:val="0"/>
          <w:szCs w:val="21"/>
        </w:rPr>
        <w:t xml:space="preserve">Animal health certificate issued by your local authorized organ(like USDA) </w:t>
      </w:r>
    </w:p>
    <w:p w:rsidR="001378CA" w:rsidRPr="001378CA" w:rsidRDefault="001378CA" w:rsidP="006E5781">
      <w:pPr>
        <w:pStyle w:val="a7"/>
        <w:widowControl/>
        <w:numPr>
          <w:ilvl w:val="0"/>
          <w:numId w:val="6"/>
        </w:numPr>
        <w:spacing w:line="240" w:lineRule="atLeast"/>
        <w:ind w:left="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 w:rsidRPr="001378CA">
        <w:rPr>
          <w:rFonts w:ascii="微软雅黑" w:eastAsia="微软雅黑" w:hAnsi="微软雅黑" w:cs="宋体"/>
          <w:kern w:val="0"/>
          <w:szCs w:val="21"/>
        </w:rPr>
        <w:t>The certificate of origin</w:t>
      </w:r>
    </w:p>
    <w:p w:rsidR="00791EDB" w:rsidRPr="001378CA" w:rsidRDefault="001378CA" w:rsidP="006E5781">
      <w:pPr>
        <w:pStyle w:val="a7"/>
        <w:widowControl/>
        <w:numPr>
          <w:ilvl w:val="0"/>
          <w:numId w:val="6"/>
        </w:numPr>
        <w:spacing w:line="240" w:lineRule="atLeast"/>
        <w:ind w:left="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 w:rsidRPr="001378CA">
        <w:rPr>
          <w:rFonts w:ascii="微软雅黑" w:eastAsia="微软雅黑" w:hAnsi="微软雅黑" w:cs="宋体"/>
          <w:kern w:val="0"/>
          <w:szCs w:val="21"/>
        </w:rPr>
        <w:t>Health records from your facility</w:t>
      </w:r>
    </w:p>
    <w:sectPr w:rsidR="00791EDB" w:rsidRPr="001378CA" w:rsidSect="00BA551D">
      <w:footerReference w:type="default" r:id="rId8"/>
      <w:pgSz w:w="16838" w:h="11906" w:orient="landscape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2B" w:rsidRDefault="0089652B" w:rsidP="00FE2F1D">
      <w:r>
        <w:separator/>
      </w:r>
    </w:p>
  </w:endnote>
  <w:endnote w:type="continuationSeparator" w:id="0">
    <w:p w:rsidR="0089652B" w:rsidRDefault="0089652B" w:rsidP="00FE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163075"/>
      <w:docPartObj>
        <w:docPartGallery w:val="Page Numbers (Bottom of Page)"/>
        <w:docPartUnique/>
      </w:docPartObj>
    </w:sdtPr>
    <w:sdtEndPr/>
    <w:sdtContent>
      <w:sdt>
        <w:sdtPr>
          <w:id w:val="-483394773"/>
          <w:docPartObj>
            <w:docPartGallery w:val="Page Numbers (Top of Page)"/>
            <w:docPartUnique/>
          </w:docPartObj>
        </w:sdtPr>
        <w:sdtEndPr/>
        <w:sdtContent>
          <w:p w:rsidR="006171FF" w:rsidRDefault="006171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D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D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71FF" w:rsidRDefault="00617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2B" w:rsidRDefault="0089652B" w:rsidP="00FE2F1D">
      <w:r>
        <w:separator/>
      </w:r>
    </w:p>
  </w:footnote>
  <w:footnote w:type="continuationSeparator" w:id="0">
    <w:p w:rsidR="0089652B" w:rsidRDefault="0089652B" w:rsidP="00FE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47CD"/>
    <w:multiLevelType w:val="hybridMultilevel"/>
    <w:tmpl w:val="68EA33F8"/>
    <w:lvl w:ilvl="0" w:tplc="77100DF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6AA6EF9"/>
    <w:multiLevelType w:val="hybridMultilevel"/>
    <w:tmpl w:val="12A6C2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C86D3F"/>
    <w:multiLevelType w:val="hybridMultilevel"/>
    <w:tmpl w:val="D6122062"/>
    <w:lvl w:ilvl="0" w:tplc="F4424C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2C7269"/>
    <w:multiLevelType w:val="hybridMultilevel"/>
    <w:tmpl w:val="00D2A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164E6D"/>
    <w:multiLevelType w:val="hybridMultilevel"/>
    <w:tmpl w:val="D5C68E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110CF1"/>
    <w:multiLevelType w:val="hybridMultilevel"/>
    <w:tmpl w:val="72DA72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096BEC"/>
    <w:multiLevelType w:val="hybridMultilevel"/>
    <w:tmpl w:val="579A02A6"/>
    <w:lvl w:ilvl="0" w:tplc="230AA5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B51EAA"/>
    <w:multiLevelType w:val="hybridMultilevel"/>
    <w:tmpl w:val="0C6CD472"/>
    <w:lvl w:ilvl="0" w:tplc="8CD686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875BCD"/>
    <w:multiLevelType w:val="hybridMultilevel"/>
    <w:tmpl w:val="EAE60A90"/>
    <w:lvl w:ilvl="0" w:tplc="0AE430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1D"/>
    <w:rsid w:val="0000643B"/>
    <w:rsid w:val="000307A6"/>
    <w:rsid w:val="00053258"/>
    <w:rsid w:val="000C7A69"/>
    <w:rsid w:val="000F5F13"/>
    <w:rsid w:val="00124BCE"/>
    <w:rsid w:val="001378CA"/>
    <w:rsid w:val="001B6F88"/>
    <w:rsid w:val="001C67D3"/>
    <w:rsid w:val="002078EA"/>
    <w:rsid w:val="003A0B48"/>
    <w:rsid w:val="003B3592"/>
    <w:rsid w:val="004224E6"/>
    <w:rsid w:val="0050004F"/>
    <w:rsid w:val="005121F7"/>
    <w:rsid w:val="00525729"/>
    <w:rsid w:val="00591DDC"/>
    <w:rsid w:val="005A6993"/>
    <w:rsid w:val="005E106B"/>
    <w:rsid w:val="006171FF"/>
    <w:rsid w:val="006A1631"/>
    <w:rsid w:val="006E5781"/>
    <w:rsid w:val="007210E5"/>
    <w:rsid w:val="00755EA2"/>
    <w:rsid w:val="00791EDB"/>
    <w:rsid w:val="008026D8"/>
    <w:rsid w:val="0089652B"/>
    <w:rsid w:val="009C6F10"/>
    <w:rsid w:val="00A3419F"/>
    <w:rsid w:val="00A47CC9"/>
    <w:rsid w:val="00AE071E"/>
    <w:rsid w:val="00AF2D1F"/>
    <w:rsid w:val="00AF3FB3"/>
    <w:rsid w:val="00B74F6A"/>
    <w:rsid w:val="00B84815"/>
    <w:rsid w:val="00BA551D"/>
    <w:rsid w:val="00BA7CE1"/>
    <w:rsid w:val="00BE2644"/>
    <w:rsid w:val="00C03FC4"/>
    <w:rsid w:val="00CA1E5A"/>
    <w:rsid w:val="00D00689"/>
    <w:rsid w:val="00DE4FD2"/>
    <w:rsid w:val="00DF5083"/>
    <w:rsid w:val="00F40772"/>
    <w:rsid w:val="00F503A9"/>
    <w:rsid w:val="00F80236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6091"/>
  <w15:docId w15:val="{BA6B9529-220E-499A-BD12-1419A783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F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F1D"/>
    <w:rPr>
      <w:sz w:val="18"/>
      <w:szCs w:val="18"/>
    </w:rPr>
  </w:style>
  <w:style w:type="paragraph" w:styleId="a7">
    <w:name w:val="List Paragraph"/>
    <w:basedOn w:val="a"/>
    <w:uiPriority w:val="34"/>
    <w:qFormat/>
    <w:rsid w:val="0000643B"/>
    <w:pPr>
      <w:ind w:firstLineChars="200" w:firstLine="420"/>
    </w:pPr>
  </w:style>
  <w:style w:type="character" w:styleId="a8">
    <w:name w:val="Hyperlink"/>
    <w:rsid w:val="00791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2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3848">
                      <w:marLeft w:val="130"/>
                      <w:marRight w:val="130"/>
                      <w:marTop w:val="13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6729">
                          <w:blockQuote w:val="1"/>
                          <w:marLeft w:val="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3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1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36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1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93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2371">
                      <w:marLeft w:val="130"/>
                      <w:marRight w:val="130"/>
                      <w:marTop w:val="13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81882">
                          <w:blockQuote w:val="1"/>
                          <w:marLeft w:val="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3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5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1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ngqianqian@mail.tsinghu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Animal2</dc:creator>
  <cp:keywords/>
  <dc:description/>
  <cp:lastModifiedBy>唐倩</cp:lastModifiedBy>
  <cp:revision>7</cp:revision>
  <dcterms:created xsi:type="dcterms:W3CDTF">2017-07-24T06:13:00Z</dcterms:created>
  <dcterms:modified xsi:type="dcterms:W3CDTF">2020-09-21T08:43:00Z</dcterms:modified>
</cp:coreProperties>
</file>